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>МБОУ «СОШ №7» города Губкина</w:t>
      </w: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>Белгородской области</w:t>
      </w: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ВХОДНАЯ ДИАГНОСТИЧЕСКАЯ</w:t>
      </w: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КОНТРОЛЬНАЯ РАБОТА</w:t>
      </w: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 xml:space="preserve">ПО </w:t>
      </w:r>
      <w:r>
        <w:rPr>
          <w:rFonts w:ascii="Times New Roman" w:hAnsi="Times New Roman"/>
          <w:b/>
          <w:sz w:val="36"/>
          <w:szCs w:val="52"/>
        </w:rPr>
        <w:t>ОБЩЕСТВОЗНАНИЮ</w:t>
      </w: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  <w:r>
        <w:rPr>
          <w:rFonts w:ascii="Times New Roman" w:hAnsi="Times New Roman" w:cs="Times New Roman"/>
          <w:sz w:val="36"/>
          <w:szCs w:val="52"/>
        </w:rPr>
        <w:t xml:space="preserve">для учащихся </w:t>
      </w:r>
      <w:r>
        <w:rPr>
          <w:rFonts w:ascii="Times New Roman" w:hAnsi="Times New Roman"/>
          <w:sz w:val="36"/>
          <w:szCs w:val="52"/>
        </w:rPr>
        <w:t>8</w:t>
      </w:r>
      <w:r>
        <w:rPr>
          <w:rFonts w:ascii="Times New Roman" w:hAnsi="Times New Roman" w:cs="Times New Roman"/>
          <w:sz w:val="36"/>
          <w:szCs w:val="52"/>
        </w:rPr>
        <w:t xml:space="preserve"> класса</w:t>
      </w: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  <w:r>
        <w:rPr>
          <w:rFonts w:ascii="Times New Roman" w:hAnsi="Times New Roman" w:cs="Times New Roman"/>
          <w:i/>
          <w:sz w:val="36"/>
          <w:szCs w:val="52"/>
        </w:rPr>
        <w:t>(курс</w:t>
      </w:r>
      <w:r>
        <w:rPr>
          <w:rFonts w:ascii="Times New Roman" w:hAnsi="Times New Roman" w:cs="Times New Roman"/>
          <w:i/>
          <w:sz w:val="36"/>
          <w:szCs w:val="52"/>
        </w:rPr>
        <w:t xml:space="preserve"> </w:t>
      </w:r>
      <w:r>
        <w:rPr>
          <w:rFonts w:ascii="Times New Roman" w:hAnsi="Times New Roman"/>
          <w:i/>
          <w:sz w:val="36"/>
          <w:szCs w:val="52"/>
        </w:rPr>
        <w:t>7</w:t>
      </w:r>
      <w:r>
        <w:rPr>
          <w:rFonts w:ascii="Times New Roman" w:hAnsi="Times New Roman" w:cs="Times New Roman"/>
          <w:i/>
          <w:sz w:val="36"/>
          <w:szCs w:val="52"/>
        </w:rPr>
        <w:t xml:space="preserve"> класса)</w:t>
      </w:r>
    </w:p>
    <w:p w:rsidR="00F615BA" w:rsidRDefault="00F615BA" w:rsidP="00F615B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</w:p>
    <w:p w:rsidR="00F615BA" w:rsidRDefault="00F615BA" w:rsidP="00F615BA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562725" cy="1581150"/>
            <wp:effectExtent l="0" t="0" r="9525" b="0"/>
            <wp:docPr id="2" name="Рисунок 2" descr="66703f60-2c79-4bfe-854e-079381c2a7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66703f60-2c79-4bfe-854e-079381c2a7c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</w:rPr>
        <w:drawing>
          <wp:inline distT="0" distB="0" distL="0" distR="0">
            <wp:extent cx="4657725" cy="3438525"/>
            <wp:effectExtent l="0" t="0" r="9525" b="9525"/>
            <wp:docPr id="1" name="Рисунок 1" descr="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_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5BA" w:rsidRDefault="00F615BA" w:rsidP="00F615BA">
      <w:pPr>
        <w:contextualSpacing/>
        <w:jc w:val="center"/>
        <w:rPr>
          <w:rFonts w:ascii="Times New Roman" w:hAnsi="Times New Roman"/>
          <w:b/>
          <w:szCs w:val="24"/>
        </w:rPr>
      </w:pPr>
    </w:p>
    <w:p w:rsidR="00F615BA" w:rsidRDefault="00F615BA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по обществознанию 8 класс</w:t>
      </w:r>
    </w:p>
    <w:p w:rsidR="00D33005" w:rsidRP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Спецификация.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Цель работы: контроль знаний и умений учащихся за курс обществознания 7 класса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Общее число заданий в работе – </w:t>
      </w: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состоит из 2 частей. Задания базового и повышенного уровней сложности. Они располагаются по принципу нарастания от базовых в части </w:t>
      </w: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 усложненным в части </w:t>
      </w: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1 (А)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содержит </w:t>
      </w: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заданий с выбором ответа (один верный ответ из предложенных).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их помощью проверяются базовые знания понятий и терминов, умения описывать и сравнивать основные социальные объекты, выделяя их существенные признаки.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2 (В)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состоит из более сложных заданий (3) с открытым ответом. Они позволяют проверить умения классифицировать и систематизировать знания, давать краткий ответ, решать в рамках изученного материала познавательные и практические задачи, отражающие типичные ситуации в различных сферах деятельности человека.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В2 – на проверку знаний по вопросам ЖКХ.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Тема 1. Человек среди людей –задания А 1, 2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Тема 2. Человек и закон – задания А 3, 4, 5, 6, 7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Тема 3. Человек и экономика – задания А 8, 9, 10, 11. 12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Тема 4. Человек и природа - задание А 13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1"/>
        <w:gridCol w:w="6765"/>
        <w:gridCol w:w="2199"/>
      </w:tblGrid>
      <w:tr w:rsidR="00D33005" w:rsidRPr="00D33005" w:rsidTr="00D33005">
        <w:tc>
          <w:tcPr>
            <w:tcW w:w="9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Максимальный возможный балл по каждой части работы</w:t>
            </w:r>
          </w:p>
        </w:tc>
      </w:tr>
      <w:tr w:rsidR="00D33005" w:rsidRPr="00D33005" w:rsidTr="00D33005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Часть 1</w:t>
            </w:r>
          </w:p>
        </w:tc>
        <w:tc>
          <w:tcPr>
            <w:tcW w:w="6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Правильно выполненное задание оценивается 1 баллом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 баллов</w:t>
            </w:r>
          </w:p>
        </w:tc>
      </w:tr>
      <w:tr w:rsidR="00D33005" w:rsidRPr="00D33005" w:rsidTr="00D33005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Часть 2</w:t>
            </w:r>
          </w:p>
        </w:tc>
        <w:tc>
          <w:tcPr>
            <w:tcW w:w="66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Правильно выполненные задание </w:t>
            </w: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В1, </w:t>
            </w:r>
            <w:r w:rsidRPr="00D330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оценивается </w:t>
            </w: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 баллом</w:t>
            </w:r>
            <w:r w:rsidRPr="00D330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задания </w:t>
            </w: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В2</w:t>
            </w:r>
            <w:r w:rsidRPr="00D330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 </w:t>
            </w: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В3 </w:t>
            </w:r>
            <w:r w:rsidRPr="00D330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оцениваются по следующему принципу:</w:t>
            </w:r>
          </w:p>
          <w:p w:rsidR="00D33005" w:rsidRPr="00D33005" w:rsidRDefault="00D33005" w:rsidP="00D330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балла – нет ошибок</w:t>
            </w:r>
          </w:p>
          <w:p w:rsidR="00D33005" w:rsidRPr="00D33005" w:rsidRDefault="00D33005" w:rsidP="00D330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 балл – допущена одна ошибка</w:t>
            </w:r>
          </w:p>
          <w:p w:rsidR="00D33005" w:rsidRPr="00D33005" w:rsidRDefault="00D33005" w:rsidP="00D330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 баллов – допущены две и более ошибок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 баллов</w:t>
            </w:r>
          </w:p>
        </w:tc>
      </w:tr>
      <w:tr w:rsidR="00D33005" w:rsidRPr="00D33005" w:rsidTr="00D33005">
        <w:tc>
          <w:tcPr>
            <w:tcW w:w="96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Максимальный балл за правильное выполнение всей работы - 18 баллов</w:t>
            </w:r>
          </w:p>
        </w:tc>
      </w:tr>
    </w:tbl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оценивания выполнения обучающимися контрольной работы рекомендуется следующая шкала перевода первичного балла в отметку по пятибалльной шкале:</w:t>
      </w: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41"/>
        <w:gridCol w:w="1516"/>
        <w:gridCol w:w="1516"/>
        <w:gridCol w:w="1516"/>
        <w:gridCol w:w="1466"/>
      </w:tblGrid>
      <w:tr w:rsidR="00D33005" w:rsidRPr="00D33005" w:rsidTr="00D33005">
        <w:tc>
          <w:tcPr>
            <w:tcW w:w="3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Отметка по пятибалльной шкале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«2»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«3»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«4»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«5»</w:t>
            </w:r>
          </w:p>
        </w:tc>
      </w:tr>
      <w:tr w:rsidR="00D33005" w:rsidRPr="00D33005" w:rsidTr="00D33005">
        <w:tc>
          <w:tcPr>
            <w:tcW w:w="3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Общий балл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0-6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7-10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11-13</w:t>
            </w:r>
          </w:p>
        </w:tc>
        <w:tc>
          <w:tcPr>
            <w:tcW w:w="1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3005" w:rsidRPr="00D33005" w:rsidRDefault="00D33005" w:rsidP="00D330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330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14-18</w:t>
            </w:r>
          </w:p>
        </w:tc>
      </w:tr>
    </w:tbl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 выполнение заданий тестовой работы отводится 40 минут.</w:t>
      </w: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Входная контрольная работа по обществознанию. 8 класс.</w:t>
      </w:r>
    </w:p>
    <w:p w:rsidR="00D33005" w:rsidRP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 -1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1 (А)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Высокий уровень межличностных отношений характеризует:</w:t>
      </w:r>
    </w:p>
    <w:p w:rsidR="00D33005" w:rsidRPr="00D33005" w:rsidRDefault="00D33005" w:rsidP="00D330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знакомство 2. компромисс 3. апатия 4. дружба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А2.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Примером неречевого общения может служить:</w:t>
      </w:r>
    </w:p>
    <w:p w:rsidR="00D33005" w:rsidRPr="00D33005" w:rsidRDefault="00D33005" w:rsidP="00D330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письмо другу 2. улыбка при встрече друзей</w:t>
      </w:r>
    </w:p>
    <w:p w:rsidR="00D33005" w:rsidRPr="00D33005" w:rsidRDefault="00D33005" w:rsidP="00D3300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разговор пассажиров автобуса 4. беседа с приятелем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А3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Наказание за нарушение установленных правил:</w:t>
      </w:r>
    </w:p>
    <w:p w:rsidR="00D33005" w:rsidRPr="00D33005" w:rsidRDefault="00D33005" w:rsidP="00D330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мораль 2. санкция 3. Конституция 4. действие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А4.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Основной, главный закон страны:</w:t>
      </w:r>
    </w:p>
    <w:p w:rsidR="00D33005" w:rsidRPr="00D33005" w:rsidRDefault="00D33005" w:rsidP="00D3300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Великая хартия вольностей 2. декларация 3. Конституция 4. конвенция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А5.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какого возраста наступает уголовная ответственность за все виды нарушений?</w:t>
      </w:r>
    </w:p>
    <w:p w:rsidR="00D33005" w:rsidRPr="00D33005" w:rsidRDefault="00D33005" w:rsidP="00D3300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12 лет 2. с 14 лет 3. с 16 лет 4. с 18 лет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А6.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Насильственное хищение чужого имущества:</w:t>
      </w:r>
    </w:p>
    <w:p w:rsidR="00D33005" w:rsidRPr="00D33005" w:rsidRDefault="00D33005" w:rsidP="00D3300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вымогательство 2. кража 3. попрошайничество 4. разбой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А7.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внешним угрозам нашей стране относится:</w:t>
      </w:r>
    </w:p>
    <w:p w:rsidR="00D33005" w:rsidRPr="00D33005" w:rsidRDefault="00D33005" w:rsidP="00D3300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создание незаконных вооруженных формирований</w:t>
      </w:r>
    </w:p>
    <w:p w:rsidR="00D33005" w:rsidRPr="00D33005" w:rsidRDefault="00D33005" w:rsidP="00D3300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торговля наркотиками на улицах</w:t>
      </w:r>
    </w:p>
    <w:p w:rsidR="00D33005" w:rsidRPr="00D33005" w:rsidRDefault="00D33005" w:rsidP="00D3300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военный конфликт в соседнем государстве</w:t>
      </w:r>
    </w:p>
    <w:p w:rsidR="00D33005" w:rsidRPr="00D33005" w:rsidRDefault="00D33005" w:rsidP="00D3300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распространение оружия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А8.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Наука об ограниченных возможностях и безграничных потребностях человека:</w:t>
      </w:r>
    </w:p>
    <w:p w:rsidR="00D33005" w:rsidRPr="00D33005" w:rsidRDefault="00D33005" w:rsidP="00D3300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философия 2. Обществознание 3. Экономика 4. история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А9.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Какое проявление экономики приведено: «Завод выпустил партию новых легковых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автомобилей»?</w:t>
      </w:r>
    </w:p>
    <w:p w:rsidR="00D33005" w:rsidRPr="00D33005" w:rsidRDefault="00D33005" w:rsidP="00D3300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производство 2. Распределение 3. Обмен 4. Реклама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А10.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из перечисленного характеризует торговое предпринимательство?</w:t>
      </w:r>
    </w:p>
    <w:p w:rsidR="00D33005" w:rsidRPr="00D33005" w:rsidRDefault="00D33005" w:rsidP="00D33005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Ремесло 2. Купля-продажа товара 3. Ростовщичество 4. Уплата налогов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А11.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Предприятие, которым владеет и управляет один человек:</w:t>
      </w:r>
    </w:p>
    <w:p w:rsidR="00D33005" w:rsidRPr="00D33005" w:rsidRDefault="00D33005" w:rsidP="00D3300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Госкорпорация</w:t>
      </w:r>
      <w:proofErr w:type="spellEnd"/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2. Акционерное общество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 товарищество 4. Индивидуальное предприятие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А12.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каким ресурсам семьи относится заработная плата родителей?</w:t>
      </w:r>
    </w:p>
    <w:p w:rsidR="00D33005" w:rsidRPr="00D33005" w:rsidRDefault="00D33005" w:rsidP="00D3300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материальным 2. К трудовым 3. К финансовым 4 к информационным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А13.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Одной из причин современных экологических бедствий является:</w:t>
      </w:r>
    </w:p>
    <w:p w:rsidR="00D33005" w:rsidRPr="00D33005" w:rsidRDefault="00D33005" w:rsidP="00D3300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Рост числа животных на планете</w:t>
      </w:r>
    </w:p>
    <w:p w:rsidR="00D33005" w:rsidRPr="00D33005" w:rsidRDefault="00D33005" w:rsidP="00D3300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Посадка лесов вокруг городов</w:t>
      </w:r>
    </w:p>
    <w:p w:rsidR="00D33005" w:rsidRPr="00D33005" w:rsidRDefault="00D33005" w:rsidP="00D3300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Большое число любителей создания гербариев</w:t>
      </w:r>
    </w:p>
    <w:p w:rsidR="00D33005" w:rsidRPr="00D33005" w:rsidRDefault="00D33005" w:rsidP="00D3300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Нерациональное использование ресурсов</w:t>
      </w:r>
    </w:p>
    <w:p w:rsidR="00D33005" w:rsidRP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Входная контрольная работа по обществознанию. 8 класс</w:t>
      </w:r>
    </w:p>
    <w:p w:rsidR="00D33005" w:rsidRPr="00D33005" w:rsidRDefault="00D33005" w:rsidP="00D330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 -2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1 (А)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Отношения между людьми, в основе которых лежат симпатия, взаимная тяга, стремление к контакту:</w:t>
      </w:r>
    </w:p>
    <w:p w:rsidR="00D33005" w:rsidRPr="00D33005" w:rsidRDefault="00D33005" w:rsidP="00D3300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знакомство 2. антипатия 3. дружба 4. приятельство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А2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Деловое общение характеризуется:</w:t>
      </w:r>
    </w:p>
    <w:p w:rsidR="00D33005" w:rsidRPr="00D33005" w:rsidRDefault="00D33005" w:rsidP="00D33005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соблюдением этикета 2. выражением эмоций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 дружеским тоном общения 4. неформальным поведением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А3.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Правила, устанавливающие, кто, в какой очередности, с помощью каких неизменных слов, жестов или предметов совершает действие:</w:t>
      </w:r>
    </w:p>
    <w:p w:rsidR="00D33005" w:rsidRPr="00D33005" w:rsidRDefault="00D33005" w:rsidP="00D33005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расследование 2. преступление 3. ритуал 4. общение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А4.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обязанностям граждан России относится:</w:t>
      </w:r>
    </w:p>
    <w:p w:rsidR="00D33005" w:rsidRPr="00D33005" w:rsidRDefault="00D33005" w:rsidP="00D33005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охрана природы 2. участие в управлении государством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 приобщение к национальной культуре 4. соблюдение моральных норм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А5.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чем проявляется свобода человека?</w:t>
      </w:r>
    </w:p>
    <w:p w:rsidR="00D33005" w:rsidRPr="00D33005" w:rsidRDefault="00D33005" w:rsidP="00D33005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праве каждого поступать так, как ему хочется</w:t>
      </w:r>
    </w:p>
    <w:p w:rsidR="00D33005" w:rsidRPr="00D33005" w:rsidRDefault="00D33005" w:rsidP="00D33005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возможности не исполнять свои обязанности</w:t>
      </w:r>
    </w:p>
    <w:p w:rsidR="00D33005" w:rsidRPr="00D33005" w:rsidRDefault="00D33005" w:rsidP="00D33005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строгом соблюдении законов в обществе всеми гражданами</w:t>
      </w:r>
    </w:p>
    <w:p w:rsidR="00D33005" w:rsidRPr="00D33005" w:rsidRDefault="00D33005" w:rsidP="00D33005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нарушении прав других людей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А6.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Тайное хищение чужого имущества:</w:t>
      </w:r>
    </w:p>
    <w:p w:rsidR="00D33005" w:rsidRPr="00D33005" w:rsidRDefault="00D33005" w:rsidP="00D33005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вымогательство 2. кража 3. попрошайничество 4. разбой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А7.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внутренним угрозам нашей стране относится:</w:t>
      </w:r>
    </w:p>
    <w:p w:rsidR="00D33005" w:rsidRPr="00D33005" w:rsidRDefault="00D33005" w:rsidP="00D33005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Угроза ядерной войны 2. Рост преступности</w:t>
      </w:r>
    </w:p>
    <w:p w:rsidR="00D33005" w:rsidRPr="00D33005" w:rsidRDefault="00D33005" w:rsidP="00D33005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Военные конфликты с соседними государствами</w:t>
      </w:r>
    </w:p>
    <w:p w:rsidR="00D33005" w:rsidRPr="00D33005" w:rsidRDefault="00D33005" w:rsidP="00D33005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Деятельность международных террористических организаций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А8.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основным проявлениям экономики </w:t>
      </w: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не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относится:</w:t>
      </w:r>
    </w:p>
    <w:p w:rsidR="00D33005" w:rsidRPr="00D33005" w:rsidRDefault="00D33005" w:rsidP="00D33005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Производство 2. Распределение 3. Обмен 4. Реклама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А9.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Какое проявление экономики приведено: </w:t>
      </w:r>
      <w:proofErr w:type="gramStart"/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 На</w:t>
      </w:r>
      <w:proofErr w:type="gramEnd"/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заводе было решено несколько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новых легковых автомобилей подарить ветеранам»?</w:t>
      </w:r>
    </w:p>
    <w:p w:rsidR="00D33005" w:rsidRPr="00D33005" w:rsidRDefault="00D33005" w:rsidP="00D33005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Производство 2. Распределение 3. Обмен 4. Реклама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А10.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является главной целью занятия бизнесом?</w:t>
      </w:r>
    </w:p>
    <w:p w:rsidR="00D33005" w:rsidRPr="00D33005" w:rsidRDefault="00D33005" w:rsidP="00D33005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Рост производства 2. Снижение затрат 3. Получение прибыли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 создание дополнительных рабочих мест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А11.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Ценная бумага, дающая владельцу право на управление предприятием и получение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части прибыли:</w:t>
      </w:r>
    </w:p>
    <w:p w:rsidR="00D33005" w:rsidRPr="00D33005" w:rsidRDefault="00D33005" w:rsidP="00D33005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Облигация 2. Акция 3. Прокламация 4. Вексель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А12.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каким</w:t>
      </w: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ресурсам семьи относятся время и силы домочадцев, необходимые для выполнения домашней работы?</w:t>
      </w:r>
    </w:p>
    <w:p w:rsidR="00D33005" w:rsidRPr="00D33005" w:rsidRDefault="00D33005" w:rsidP="00D33005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материальным 2. К трудовым 3. К энергетическим 4. К информационным</w:t>
      </w: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P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А13. </w:t>
      </w: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 </w:t>
      </w:r>
      <w:proofErr w:type="spellStart"/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исчерпаемым</w:t>
      </w:r>
      <w:proofErr w:type="spellEnd"/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природным ресурсам относятся:</w:t>
      </w:r>
    </w:p>
    <w:p w:rsidR="00D33005" w:rsidRPr="00D33005" w:rsidRDefault="00D33005" w:rsidP="00D33005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330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Ветер 2. Солнце 3. Почва 4. Приливы и отливы</w:t>
      </w: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33005" w:rsidRDefault="00D33005" w:rsidP="00D330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sectPr w:rsidR="00D33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8E9"/>
    <w:multiLevelType w:val="multilevel"/>
    <w:tmpl w:val="03EA7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53E78"/>
    <w:multiLevelType w:val="multilevel"/>
    <w:tmpl w:val="97284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C53D6"/>
    <w:multiLevelType w:val="multilevel"/>
    <w:tmpl w:val="DD7EC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F452B5"/>
    <w:multiLevelType w:val="multilevel"/>
    <w:tmpl w:val="524C9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E1541A"/>
    <w:multiLevelType w:val="multilevel"/>
    <w:tmpl w:val="730E4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563E4B"/>
    <w:multiLevelType w:val="multilevel"/>
    <w:tmpl w:val="F0521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B552FD"/>
    <w:multiLevelType w:val="multilevel"/>
    <w:tmpl w:val="EC46F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4A15FD"/>
    <w:multiLevelType w:val="multilevel"/>
    <w:tmpl w:val="68585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AB25B3"/>
    <w:multiLevelType w:val="multilevel"/>
    <w:tmpl w:val="14C42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2F5C7C"/>
    <w:multiLevelType w:val="multilevel"/>
    <w:tmpl w:val="7714A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913E79"/>
    <w:multiLevelType w:val="multilevel"/>
    <w:tmpl w:val="D4149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887A1B"/>
    <w:multiLevelType w:val="multilevel"/>
    <w:tmpl w:val="7E38C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F94E6E"/>
    <w:multiLevelType w:val="multilevel"/>
    <w:tmpl w:val="492A4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850049"/>
    <w:multiLevelType w:val="multilevel"/>
    <w:tmpl w:val="3996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795EEB"/>
    <w:multiLevelType w:val="multilevel"/>
    <w:tmpl w:val="36B67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695EC0"/>
    <w:multiLevelType w:val="multilevel"/>
    <w:tmpl w:val="82429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2D264B"/>
    <w:multiLevelType w:val="multilevel"/>
    <w:tmpl w:val="87FE7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4908EE"/>
    <w:multiLevelType w:val="multilevel"/>
    <w:tmpl w:val="AA5E7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9A0749"/>
    <w:multiLevelType w:val="multilevel"/>
    <w:tmpl w:val="3ED4A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C2274E"/>
    <w:multiLevelType w:val="multilevel"/>
    <w:tmpl w:val="0DEA1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1CF0724"/>
    <w:multiLevelType w:val="multilevel"/>
    <w:tmpl w:val="40988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415650"/>
    <w:multiLevelType w:val="multilevel"/>
    <w:tmpl w:val="0840B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873B3D"/>
    <w:multiLevelType w:val="multilevel"/>
    <w:tmpl w:val="803A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B42C59"/>
    <w:multiLevelType w:val="multilevel"/>
    <w:tmpl w:val="0C6AA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4C2922"/>
    <w:multiLevelType w:val="multilevel"/>
    <w:tmpl w:val="8A86B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196183"/>
    <w:multiLevelType w:val="multilevel"/>
    <w:tmpl w:val="62303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B3E6DA7"/>
    <w:multiLevelType w:val="multilevel"/>
    <w:tmpl w:val="E1643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A660F9"/>
    <w:multiLevelType w:val="multilevel"/>
    <w:tmpl w:val="E00A9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C676B1"/>
    <w:multiLevelType w:val="multilevel"/>
    <w:tmpl w:val="7892D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FA62A8"/>
    <w:multiLevelType w:val="multilevel"/>
    <w:tmpl w:val="26EC6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B4D20E6"/>
    <w:multiLevelType w:val="multilevel"/>
    <w:tmpl w:val="7B362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9004CF"/>
    <w:multiLevelType w:val="multilevel"/>
    <w:tmpl w:val="37FC3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FC44F7F"/>
    <w:multiLevelType w:val="multilevel"/>
    <w:tmpl w:val="E93AD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465B09"/>
    <w:multiLevelType w:val="multilevel"/>
    <w:tmpl w:val="62864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485A5E"/>
    <w:multiLevelType w:val="multilevel"/>
    <w:tmpl w:val="19A09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AF3F8B"/>
    <w:multiLevelType w:val="multilevel"/>
    <w:tmpl w:val="F586B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D4C7388"/>
    <w:multiLevelType w:val="multilevel"/>
    <w:tmpl w:val="0C94E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D6128DF"/>
    <w:multiLevelType w:val="multilevel"/>
    <w:tmpl w:val="6E86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1FD7AEF"/>
    <w:multiLevelType w:val="multilevel"/>
    <w:tmpl w:val="EFFE6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2CF5A56"/>
    <w:multiLevelType w:val="multilevel"/>
    <w:tmpl w:val="D64E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5E7B1A"/>
    <w:multiLevelType w:val="multilevel"/>
    <w:tmpl w:val="D7EE4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0A24BA"/>
    <w:multiLevelType w:val="multilevel"/>
    <w:tmpl w:val="5CA6E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C14196"/>
    <w:multiLevelType w:val="multilevel"/>
    <w:tmpl w:val="CED43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6"/>
  </w:num>
  <w:num w:numId="3">
    <w:abstractNumId w:val="31"/>
  </w:num>
  <w:num w:numId="4">
    <w:abstractNumId w:val="42"/>
  </w:num>
  <w:num w:numId="5">
    <w:abstractNumId w:val="21"/>
  </w:num>
  <w:num w:numId="6">
    <w:abstractNumId w:val="9"/>
  </w:num>
  <w:num w:numId="7">
    <w:abstractNumId w:val="30"/>
  </w:num>
  <w:num w:numId="8">
    <w:abstractNumId w:val="5"/>
  </w:num>
  <w:num w:numId="9">
    <w:abstractNumId w:val="28"/>
  </w:num>
  <w:num w:numId="10">
    <w:abstractNumId w:val="36"/>
  </w:num>
  <w:num w:numId="11">
    <w:abstractNumId w:val="3"/>
  </w:num>
  <w:num w:numId="12">
    <w:abstractNumId w:val="2"/>
  </w:num>
  <w:num w:numId="13">
    <w:abstractNumId w:val="34"/>
  </w:num>
  <w:num w:numId="14">
    <w:abstractNumId w:val="41"/>
  </w:num>
  <w:num w:numId="15">
    <w:abstractNumId w:val="24"/>
  </w:num>
  <w:num w:numId="16">
    <w:abstractNumId w:val="23"/>
  </w:num>
  <w:num w:numId="17">
    <w:abstractNumId w:val="35"/>
  </w:num>
  <w:num w:numId="18">
    <w:abstractNumId w:val="7"/>
  </w:num>
  <w:num w:numId="19">
    <w:abstractNumId w:val="18"/>
  </w:num>
  <w:num w:numId="20">
    <w:abstractNumId w:val="19"/>
  </w:num>
  <w:num w:numId="21">
    <w:abstractNumId w:val="17"/>
  </w:num>
  <w:num w:numId="22">
    <w:abstractNumId w:val="8"/>
  </w:num>
  <w:num w:numId="23">
    <w:abstractNumId w:val="12"/>
  </w:num>
  <w:num w:numId="24">
    <w:abstractNumId w:val="11"/>
  </w:num>
  <w:num w:numId="25">
    <w:abstractNumId w:val="38"/>
  </w:num>
  <w:num w:numId="26">
    <w:abstractNumId w:val="25"/>
  </w:num>
  <w:num w:numId="27">
    <w:abstractNumId w:val="0"/>
  </w:num>
  <w:num w:numId="28">
    <w:abstractNumId w:val="33"/>
  </w:num>
  <w:num w:numId="29">
    <w:abstractNumId w:val="15"/>
  </w:num>
  <w:num w:numId="30">
    <w:abstractNumId w:val="14"/>
  </w:num>
  <w:num w:numId="31">
    <w:abstractNumId w:val="40"/>
  </w:num>
  <w:num w:numId="32">
    <w:abstractNumId w:val="22"/>
  </w:num>
  <w:num w:numId="33">
    <w:abstractNumId w:val="4"/>
  </w:num>
  <w:num w:numId="34">
    <w:abstractNumId w:val="39"/>
  </w:num>
  <w:num w:numId="35">
    <w:abstractNumId w:val="6"/>
  </w:num>
  <w:num w:numId="36">
    <w:abstractNumId w:val="37"/>
  </w:num>
  <w:num w:numId="37">
    <w:abstractNumId w:val="10"/>
  </w:num>
  <w:num w:numId="38">
    <w:abstractNumId w:val="27"/>
  </w:num>
  <w:num w:numId="39">
    <w:abstractNumId w:val="29"/>
  </w:num>
  <w:num w:numId="40">
    <w:abstractNumId w:val="1"/>
  </w:num>
  <w:num w:numId="41">
    <w:abstractNumId w:val="13"/>
  </w:num>
  <w:num w:numId="42">
    <w:abstractNumId w:val="16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2E5"/>
    <w:rsid w:val="004A5EBC"/>
    <w:rsid w:val="008342E5"/>
    <w:rsid w:val="00D33005"/>
    <w:rsid w:val="00F6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B6160"/>
  <w15:chartTrackingRefBased/>
  <w15:docId w15:val="{F89FA0F1-ED49-45CD-A46A-D0C8F62E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005"/>
    <w:rPr>
      <w:rFonts w:ascii="Segoe UI" w:hAnsi="Segoe UI" w:cs="Segoe UI"/>
      <w:sz w:val="18"/>
      <w:szCs w:val="18"/>
    </w:rPr>
  </w:style>
  <w:style w:type="paragraph" w:customStyle="1" w:styleId="c1">
    <w:name w:val="c1"/>
    <w:basedOn w:val="a"/>
    <w:rsid w:val="00F61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F61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9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2019-09-09T16:50:00Z</cp:lastPrinted>
  <dcterms:created xsi:type="dcterms:W3CDTF">2021-02-06T17:04:00Z</dcterms:created>
  <dcterms:modified xsi:type="dcterms:W3CDTF">2021-02-06T17:04:00Z</dcterms:modified>
</cp:coreProperties>
</file>